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14" w:rsidRPr="00E37C31" w:rsidRDefault="00074F14" w:rsidP="00074F14">
      <w:pPr>
        <w:framePr w:w="4564" w:h="1589" w:hSpace="142" w:wrap="notBeside" w:vAnchor="page" w:hAnchor="page" w:x="1550" w:y="1240" w:anchorLock="1"/>
        <w:rPr>
          <w:rFonts w:asciiTheme="minorHAnsi" w:hAnsiTheme="minorHAnsi" w:cstheme="minorHAnsi"/>
          <w:b/>
          <w:color w:val="E2382A"/>
          <w:sz w:val="28"/>
          <w:szCs w:val="28"/>
        </w:rPr>
      </w:pPr>
      <w:r w:rsidRPr="00E37C31">
        <w:rPr>
          <w:rFonts w:asciiTheme="minorHAnsi" w:hAnsiTheme="minorHAnsi" w:cstheme="minorHAnsi"/>
          <w:b/>
          <w:color w:val="E2382A"/>
          <w:sz w:val="28"/>
          <w:szCs w:val="28"/>
        </w:rPr>
        <w:t>Diözesanrat der Katholik*innen</w:t>
      </w:r>
    </w:p>
    <w:p w:rsidR="00074F14" w:rsidRPr="00E37C31" w:rsidRDefault="00074F14" w:rsidP="00074F14">
      <w:pPr>
        <w:framePr w:w="4564" w:h="1589" w:hSpace="142" w:wrap="notBeside" w:vAnchor="page" w:hAnchor="page" w:x="1550" w:y="1240" w:anchorLock="1"/>
        <w:tabs>
          <w:tab w:val="left" w:pos="7797"/>
        </w:tabs>
        <w:rPr>
          <w:rFonts w:asciiTheme="minorHAnsi" w:hAnsiTheme="minorHAnsi" w:cstheme="minorHAnsi"/>
          <w:u w:val="single"/>
        </w:rPr>
      </w:pPr>
    </w:p>
    <w:p w:rsidR="00074F14" w:rsidRPr="00E37C31" w:rsidRDefault="00074F14" w:rsidP="00074F14">
      <w:pPr>
        <w:framePr w:w="4564" w:h="1589" w:hSpace="142" w:wrap="notBeside" w:vAnchor="page" w:hAnchor="page" w:x="1550" w:y="1240" w:anchorLock="1"/>
        <w:tabs>
          <w:tab w:val="left" w:pos="7797"/>
        </w:tabs>
        <w:rPr>
          <w:rFonts w:asciiTheme="minorHAnsi" w:hAnsiTheme="minorHAnsi" w:cstheme="minorHAnsi"/>
          <w:u w:val="single"/>
        </w:rPr>
      </w:pPr>
    </w:p>
    <w:p w:rsidR="00074F14" w:rsidRPr="00E37C31" w:rsidRDefault="00074F14" w:rsidP="00074F14">
      <w:pPr>
        <w:framePr w:w="4564" w:h="1589" w:hSpace="142" w:wrap="notBeside" w:vAnchor="page" w:hAnchor="page" w:x="1550" w:y="1240" w:anchorLock="1"/>
        <w:tabs>
          <w:tab w:val="left" w:pos="7797"/>
        </w:tabs>
        <w:rPr>
          <w:rFonts w:asciiTheme="minorHAnsi" w:hAnsiTheme="minorHAnsi" w:cstheme="minorHAnsi"/>
          <w:u w:val="single"/>
        </w:rPr>
      </w:pPr>
    </w:p>
    <w:p w:rsidR="00074F14" w:rsidRPr="00E37C31" w:rsidRDefault="00074F14" w:rsidP="00074F14">
      <w:pPr>
        <w:framePr w:w="4564" w:h="1589" w:hSpace="142" w:wrap="notBeside" w:vAnchor="page" w:hAnchor="page" w:x="1550" w:y="1240" w:anchorLock="1"/>
        <w:tabs>
          <w:tab w:val="left" w:pos="7797"/>
        </w:tabs>
        <w:rPr>
          <w:rFonts w:asciiTheme="minorHAnsi" w:hAnsiTheme="minorHAnsi" w:cstheme="minorHAnsi"/>
          <w:u w:val="single"/>
        </w:rPr>
      </w:pPr>
    </w:p>
    <w:p w:rsidR="00074F14" w:rsidRPr="00E37C31" w:rsidRDefault="00074F14" w:rsidP="00074F14">
      <w:pPr>
        <w:pStyle w:val="berschrift1"/>
        <w:framePr w:w="4564" w:h="1589" w:wrap="notBeside" w:vAnchor="page" w:hAnchor="page" w:x="1550" w:y="1240"/>
        <w:spacing w:line="240" w:lineRule="exact"/>
        <w:rPr>
          <w:rFonts w:asciiTheme="minorHAnsi" w:hAnsiTheme="minorHAnsi" w:cstheme="minorHAnsi"/>
          <w:sz w:val="14"/>
          <w:szCs w:val="12"/>
          <w:u w:val="none"/>
        </w:rPr>
      </w:pPr>
      <w:r w:rsidRPr="00E37C31">
        <w:rPr>
          <w:rFonts w:asciiTheme="minorHAnsi" w:hAnsiTheme="minorHAnsi" w:cstheme="minorHAnsi"/>
          <w:sz w:val="14"/>
          <w:szCs w:val="12"/>
          <w:u w:val="none"/>
        </w:rPr>
        <w:t>Diözesanrat der Katholik*innen • Domhof 18-21 • 31134 Hildesheim</w:t>
      </w:r>
    </w:p>
    <w:p w:rsidR="008F7FE2" w:rsidRPr="00E37C31" w:rsidRDefault="008F7FE2" w:rsidP="00BA697E">
      <w:pPr>
        <w:framePr w:w="5805" w:h="1589" w:hSpace="142" w:wrap="notBeside" w:vAnchor="page" w:hAnchor="page" w:x="1685" w:y="1284" w:anchorLock="1"/>
        <w:rPr>
          <w:rFonts w:asciiTheme="minorHAnsi" w:hAnsiTheme="minorHAnsi" w:cstheme="minorHAnsi"/>
          <w:b/>
          <w:sz w:val="28"/>
          <w:szCs w:val="28"/>
        </w:rPr>
      </w:pPr>
    </w:p>
    <w:p w:rsidR="008F7FE2" w:rsidRPr="00E37C31" w:rsidRDefault="008F7FE2" w:rsidP="00BA697E">
      <w:pPr>
        <w:framePr w:w="5805" w:h="1589" w:hSpace="142" w:wrap="notBeside" w:vAnchor="page" w:hAnchor="page" w:x="1685" w:y="1284" w:anchorLock="1"/>
        <w:tabs>
          <w:tab w:val="left" w:pos="7797"/>
        </w:tabs>
        <w:rPr>
          <w:rFonts w:asciiTheme="minorHAnsi" w:hAnsiTheme="minorHAnsi" w:cstheme="minorHAnsi"/>
          <w:u w:val="single"/>
        </w:rPr>
      </w:pPr>
    </w:p>
    <w:p w:rsidR="008F7FE2" w:rsidRPr="00E37C31" w:rsidRDefault="008F7FE2" w:rsidP="00BA697E">
      <w:pPr>
        <w:framePr w:w="5805" w:h="1589" w:hSpace="142" w:wrap="notBeside" w:vAnchor="page" w:hAnchor="page" w:x="1685" w:y="1284" w:anchorLock="1"/>
        <w:tabs>
          <w:tab w:val="left" w:pos="7797"/>
        </w:tabs>
        <w:rPr>
          <w:rFonts w:asciiTheme="minorHAnsi" w:hAnsiTheme="minorHAnsi" w:cstheme="minorHAnsi"/>
          <w:u w:val="single"/>
        </w:rPr>
      </w:pPr>
    </w:p>
    <w:p w:rsidR="008F7FE2" w:rsidRPr="00E37C31" w:rsidRDefault="008F7FE2" w:rsidP="00BA697E">
      <w:pPr>
        <w:framePr w:w="5805" w:h="1589" w:hSpace="142" w:wrap="notBeside" w:vAnchor="page" w:hAnchor="page" w:x="1685" w:y="1284" w:anchorLock="1"/>
        <w:tabs>
          <w:tab w:val="left" w:pos="7797"/>
        </w:tabs>
        <w:rPr>
          <w:rFonts w:asciiTheme="minorHAnsi" w:hAnsiTheme="minorHAnsi" w:cstheme="minorHAnsi"/>
          <w:u w:val="single"/>
        </w:rPr>
      </w:pPr>
    </w:p>
    <w:p w:rsidR="00D47B68" w:rsidRPr="00E37C31" w:rsidRDefault="00D47B68" w:rsidP="00BA697E">
      <w:pPr>
        <w:framePr w:w="5805" w:h="1589" w:hSpace="142" w:wrap="notBeside" w:vAnchor="page" w:hAnchor="page" w:x="1685" w:y="1284" w:anchorLock="1"/>
        <w:tabs>
          <w:tab w:val="left" w:pos="7797"/>
        </w:tabs>
        <w:rPr>
          <w:rFonts w:asciiTheme="minorHAnsi" w:hAnsiTheme="minorHAnsi" w:cstheme="minorHAnsi"/>
          <w:u w:val="single"/>
        </w:rPr>
      </w:pPr>
    </w:p>
    <w:p w:rsidR="008F7FE2" w:rsidRPr="00E37C31" w:rsidRDefault="008F7FE2" w:rsidP="00BA697E">
      <w:pPr>
        <w:pStyle w:val="berschrift1"/>
        <w:framePr w:w="5805" w:h="1589" w:wrap="notBeside" w:vAnchor="page" w:hAnchor="page" w:x="1685" w:y="1284"/>
        <w:spacing w:line="240" w:lineRule="exact"/>
        <w:rPr>
          <w:rFonts w:asciiTheme="minorHAnsi" w:hAnsiTheme="minorHAnsi" w:cstheme="minorHAnsi"/>
          <w:szCs w:val="12"/>
        </w:rPr>
      </w:pPr>
    </w:p>
    <w:p w:rsidR="008F7FE2" w:rsidRPr="00E37C31" w:rsidRDefault="00A55A8B" w:rsidP="00F76FCA">
      <w:pPr>
        <w:tabs>
          <w:tab w:val="left" w:pos="7797"/>
        </w:tabs>
        <w:rPr>
          <w:rFonts w:asciiTheme="minorHAnsi" w:hAnsiTheme="minorHAnsi" w:cstheme="minorHAnsi"/>
          <w:u w:val="single"/>
        </w:rPr>
      </w:pPr>
      <w:r w:rsidRPr="00E37C31">
        <w:rPr>
          <w:rFonts w:asciiTheme="minorHAnsi" w:hAnsiTheme="minorHAnsi" w:cstheme="minorHAnsi"/>
          <w:noProof/>
        </w:rPr>
        <w:drawing>
          <wp:anchor distT="0" distB="0" distL="114300" distR="114300" simplePos="0" relativeHeight="251656704" behindDoc="0" locked="0" layoutInCell="1" allowOverlap="1">
            <wp:simplePos x="0" y="0"/>
            <wp:positionH relativeFrom="column">
              <wp:posOffset>4000142</wp:posOffset>
            </wp:positionH>
            <wp:positionV relativeFrom="paragraph">
              <wp:posOffset>-867741</wp:posOffset>
            </wp:positionV>
            <wp:extent cx="1557633" cy="75912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659"/>
                    <a:stretch/>
                  </pic:blipFill>
                  <pic:spPr bwMode="auto">
                    <a:xfrm>
                      <a:off x="0" y="0"/>
                      <a:ext cx="1557633" cy="75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60B" w:rsidRPr="00E37C31">
        <w:rPr>
          <w:rFonts w:asciiTheme="minorHAnsi" w:hAnsiTheme="minorHAnsi" w:cstheme="minorHAnsi"/>
          <w:noProof/>
        </w:rPr>
        <mc:AlternateContent>
          <mc:Choice Requires="wps">
            <w:drawing>
              <wp:anchor distT="0" distB="0" distL="114300" distR="114300" simplePos="0" relativeHeight="251658752" behindDoc="0" locked="1" layoutInCell="1" allowOverlap="1">
                <wp:simplePos x="0" y="0"/>
                <wp:positionH relativeFrom="column">
                  <wp:posOffset>-64770</wp:posOffset>
                </wp:positionH>
                <wp:positionV relativeFrom="page">
                  <wp:posOffset>2232660</wp:posOffset>
                </wp:positionV>
                <wp:extent cx="4290060" cy="528955"/>
                <wp:effectExtent l="0"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528955"/>
                        </a:xfrm>
                        <a:prstGeom prst="rect">
                          <a:avLst/>
                        </a:prstGeom>
                        <a:solidFill>
                          <a:srgbClr val="FFFFFF"/>
                        </a:solidFill>
                        <a:ln w="9525">
                          <a:solidFill>
                            <a:schemeClr val="bg1">
                              <a:lumMod val="100000"/>
                              <a:lumOff val="0"/>
                            </a:schemeClr>
                          </a:solidFill>
                          <a:miter lim="800000"/>
                          <a:headEnd/>
                          <a:tailEnd/>
                        </a:ln>
                      </wps:spPr>
                      <wps:txbx>
                        <w:txbxContent>
                          <w:sdt>
                            <w:sdtPr>
                              <w:rPr>
                                <w:rFonts w:asciiTheme="minorHAnsi" w:hAnsiTheme="minorHAnsi" w:cstheme="minorHAnsi"/>
                                <w:sz w:val="24"/>
                              </w:rPr>
                              <w:alias w:val="Anschrift"/>
                              <w:tag w:val="Anschrift"/>
                              <w:id w:val="70734453"/>
                              <w:placeholder>
                                <w:docPart w:val="B9E5CEEA74F94BDDA7DFCBFAE1DD7E2A"/>
                              </w:placeholder>
                              <w:text w:multiLine="1"/>
                            </w:sdtPr>
                            <w:sdtEndPr/>
                            <w:sdtContent>
                              <w:p w:rsidR="004C4805" w:rsidRPr="00E37C31" w:rsidRDefault="0023560B" w:rsidP="00AA693E">
                                <w:pPr>
                                  <w:rPr>
                                    <w:rFonts w:asciiTheme="minorHAnsi" w:hAnsiTheme="minorHAnsi" w:cstheme="minorHAnsi"/>
                                  </w:rPr>
                                </w:pPr>
                                <w:r w:rsidRPr="00E37C31">
                                  <w:rPr>
                                    <w:rFonts w:asciiTheme="minorHAnsi" w:hAnsiTheme="minorHAnsi" w:cstheme="minorHAnsi"/>
                                    <w:sz w:val="24"/>
                                  </w:rPr>
                                  <w:t>Gemeindebrief Vorlage: Klimafasten 2020</w:t>
                                </w:r>
                                <w:r w:rsidR="004C4805" w:rsidRPr="00E37C31">
                                  <w:rPr>
                                    <w:rFonts w:asciiTheme="minorHAnsi" w:hAnsiTheme="minorHAnsi" w:cstheme="minorHAnsi"/>
                                    <w:sz w:val="24"/>
                                  </w:rPr>
                                  <w:br/>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1pt;margin-top:175.8pt;width:337.8pt;height:4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2wRAIAAIgEAAAOAAAAZHJzL2Uyb0RvYy54bWysVM2O0zAQviPxDpbvNE3VQlttulq6FCEt&#10;C9IuD+A4TmJhe4ztNilPz9julhZuiBwsz4+/mflmJje3o1bkIJyXYCpaTqaUCMOhkaar6Lfn3Zsl&#10;JT4w0zAFRlT0KDy93bx+dTPYtZhBD6oRjiCI8evBVrQPwa6LwvNeaOYnYIVBYwtOs4Ci64rGsQHR&#10;tSpm0+nbYgDXWAdceI/a+2ykm4TftoKHL23rRSCqophbSKdLZx3PYnPD1p1jtpf8lAb7hyw0kwaD&#10;nqHuWWBk7+RfUFpyBx7aMOGgC2hbyUWqAaspp39U89QzK1ItSI63Z5r8/4Plj4evjsimonNKDNPY&#10;omcxBvIeRlKWkZ7B+jV6PVn0CyPqsc2pVG8fgH/3xMC2Z6YTd87B0AvWYHrpZXHxNOP4CFIPn6HB&#10;OGwfIAGNrdORO2SDIDq26XhuTcyFo3I+W2G30cTRtpgtV4tFTK5g65fX1vnwUYAm8VJRh61P6Ozw&#10;4EN2fXGJwTwo2eykUklwXb1VjhwYjskufSf0KzdlyFDR1WK2yARcQcSJFWeQusskqb3GajNwOY1f&#10;HjnU42BmfVJhJWnoI0Sq6yqylgHXREld0eUFSmT7g2nSEAcmVb4jlDKIEemPjGfuw1iPp3bW0Byx&#10;EQ7yOuD64qUH95OSAVehov7HnjlBifpksJmrcj6Pu5OE+eLdDAV3aakvLcxwhKpooCRftyHv2946&#10;2fUYKTNj4A4HoJWpNzHVnNUpbxz3xMJpNeM+XcrJ6/cPZPMLAAD//wMAUEsDBBQABgAIAAAAIQCP&#10;QH7u4QAAAAsBAAAPAAAAZHJzL2Rvd25yZXYueG1sTI/BTsMwEETvSPyDtUjcWjttarUhToVA9IZQ&#10;A2o5OvGSRMTrKHbbwNdjTnBczdPM23w72Z6dcfSdIwXJXABDqp3pqFHw9vo0WwPzQZPRvSNU8IUe&#10;tsX1Va4z4y60x3MZGhZLyGdaQRvCkHHu6xat9nM3IMXsw41Wh3iODTejvsRy2/OFEJJb3VFcaPWA&#10;Dy3Wn+XJKvC1kIeXtDwcK77D740xj++7Z6Vub6b7O2ABp/AHw69+VIciOlXuRMazXsEsEYuIKliu&#10;EgksElKuUmCVgnSZboAXOf//Q/EDAAD//wMAUEsBAi0AFAAGAAgAAAAhALaDOJL+AAAA4QEAABMA&#10;AAAAAAAAAAAAAAAAAAAAAFtDb250ZW50X1R5cGVzXS54bWxQSwECLQAUAAYACAAAACEAOP0h/9YA&#10;AACUAQAACwAAAAAAAAAAAAAAAAAvAQAAX3JlbHMvLnJlbHNQSwECLQAUAAYACAAAACEAhvQdsEQC&#10;AACIBAAADgAAAAAAAAAAAAAAAAAuAgAAZHJzL2Uyb0RvYy54bWxQSwECLQAUAAYACAAAACEAj0B+&#10;7uEAAAALAQAADwAAAAAAAAAAAAAAAACeBAAAZHJzL2Rvd25yZXYueG1sUEsFBgAAAAAEAAQA8wAA&#10;AKwFAAAAAA==&#10;" strokecolor="white [3212]">
                <v:textbox>
                  <w:txbxContent>
                    <w:sdt>
                      <w:sdtPr>
                        <w:rPr>
                          <w:rFonts w:asciiTheme="minorHAnsi" w:hAnsiTheme="minorHAnsi" w:cstheme="minorHAnsi"/>
                          <w:sz w:val="24"/>
                        </w:rPr>
                        <w:alias w:val="Anschrift"/>
                        <w:tag w:val="Anschrift"/>
                        <w:id w:val="70734453"/>
                        <w:placeholder>
                          <w:docPart w:val="B9E5CEEA74F94BDDA7DFCBFAE1DD7E2A"/>
                        </w:placeholder>
                        <w:text w:multiLine="1"/>
                      </w:sdtPr>
                      <w:sdtEndPr/>
                      <w:sdtContent>
                        <w:p w:rsidR="004C4805" w:rsidRPr="00E37C31" w:rsidRDefault="0023560B" w:rsidP="00AA693E">
                          <w:pPr>
                            <w:rPr>
                              <w:rFonts w:asciiTheme="minorHAnsi" w:hAnsiTheme="minorHAnsi" w:cstheme="minorHAnsi"/>
                            </w:rPr>
                          </w:pPr>
                          <w:r w:rsidRPr="00E37C31">
                            <w:rPr>
                              <w:rFonts w:asciiTheme="minorHAnsi" w:hAnsiTheme="minorHAnsi" w:cstheme="minorHAnsi"/>
                              <w:sz w:val="24"/>
                            </w:rPr>
                            <w:t>Gemeindebrief Vorlage: Klimafasten 2020</w:t>
                          </w:r>
                          <w:r w:rsidR="004C4805" w:rsidRPr="00E37C31">
                            <w:rPr>
                              <w:rFonts w:asciiTheme="minorHAnsi" w:hAnsiTheme="minorHAnsi" w:cstheme="minorHAnsi"/>
                              <w:sz w:val="24"/>
                            </w:rPr>
                            <w:br/>
                          </w:r>
                        </w:p>
                      </w:sdtContent>
                    </w:sdt>
                  </w:txbxContent>
                </v:textbox>
                <w10:wrap anchory="page"/>
                <w10:anchorlock/>
              </v:shape>
            </w:pict>
          </mc:Fallback>
        </mc:AlternateContent>
      </w:r>
    </w:p>
    <w:p w:rsidR="008F7FE2" w:rsidRPr="00E37C31" w:rsidRDefault="008F7FE2" w:rsidP="00F76FCA">
      <w:pPr>
        <w:tabs>
          <w:tab w:val="left" w:pos="7797"/>
        </w:tabs>
        <w:rPr>
          <w:rFonts w:asciiTheme="minorHAnsi" w:hAnsiTheme="minorHAnsi" w:cstheme="minorHAnsi"/>
        </w:rPr>
      </w:pPr>
    </w:p>
    <w:p w:rsidR="008648CC" w:rsidRPr="00E37C31" w:rsidRDefault="008648CC" w:rsidP="00F76FCA">
      <w:pPr>
        <w:tabs>
          <w:tab w:val="left" w:pos="7797"/>
        </w:tabs>
        <w:rPr>
          <w:rFonts w:asciiTheme="minorHAnsi" w:hAnsiTheme="minorHAnsi" w:cstheme="minorHAnsi"/>
        </w:rPr>
      </w:pPr>
    </w:p>
    <w:p w:rsidR="008648CC" w:rsidRPr="00E37C31" w:rsidRDefault="008648CC" w:rsidP="00F76FCA">
      <w:pPr>
        <w:tabs>
          <w:tab w:val="left" w:pos="7797"/>
        </w:tabs>
        <w:rPr>
          <w:rFonts w:asciiTheme="minorHAnsi" w:hAnsiTheme="minorHAnsi" w:cstheme="minorHAnsi"/>
        </w:rPr>
      </w:pPr>
    </w:p>
    <w:p w:rsidR="008648CC" w:rsidRPr="00E37C31" w:rsidRDefault="008648CC" w:rsidP="00F76FCA">
      <w:pPr>
        <w:tabs>
          <w:tab w:val="left" w:pos="7797"/>
        </w:tabs>
        <w:rPr>
          <w:rFonts w:asciiTheme="minorHAnsi" w:hAnsiTheme="minorHAnsi" w:cstheme="minorHAnsi"/>
        </w:rPr>
      </w:pPr>
    </w:p>
    <w:p w:rsidR="000163BA" w:rsidRPr="00E37C31" w:rsidRDefault="000163BA" w:rsidP="000163BA">
      <w:pPr>
        <w:rPr>
          <w:rFonts w:asciiTheme="minorHAnsi" w:hAnsiTheme="minorHAnsi" w:cstheme="minorHAnsi"/>
        </w:rPr>
      </w:pPr>
    </w:p>
    <w:p w:rsidR="0023560B" w:rsidRPr="00E37C31" w:rsidRDefault="0023560B" w:rsidP="0023560B">
      <w:pPr>
        <w:spacing w:after="200" w:line="276" w:lineRule="auto"/>
        <w:rPr>
          <w:rFonts w:asciiTheme="minorHAnsi" w:hAnsiTheme="minorHAnsi" w:cstheme="minorHAnsi"/>
          <w:b/>
          <w:sz w:val="28"/>
          <w:szCs w:val="28"/>
          <w:lang w:eastAsia="en-US"/>
        </w:rPr>
      </w:pPr>
      <w:r w:rsidRPr="00E37C31">
        <w:rPr>
          <w:rFonts w:asciiTheme="minorHAnsi" w:hAnsiTheme="minorHAnsi" w:cstheme="minorHAnsi"/>
          <w:sz w:val="22"/>
          <w:szCs w:val="22"/>
          <w:lang w:eastAsia="en-US"/>
        </w:rPr>
        <w:t xml:space="preserve"> </w:t>
      </w:r>
      <w:r w:rsidRPr="00E37C31">
        <w:rPr>
          <w:rFonts w:asciiTheme="minorHAnsi" w:hAnsiTheme="minorHAnsi" w:cstheme="minorHAnsi"/>
          <w:sz w:val="22"/>
          <w:szCs w:val="22"/>
          <w:lang w:eastAsia="en-US"/>
        </w:rPr>
        <w:t>„</w:t>
      </w:r>
      <w:r w:rsidRPr="00E37C31">
        <w:rPr>
          <w:rFonts w:asciiTheme="minorHAnsi" w:hAnsiTheme="minorHAnsi" w:cstheme="minorHAnsi"/>
          <w:b/>
          <w:sz w:val="28"/>
          <w:szCs w:val="28"/>
          <w:lang w:eastAsia="en-US"/>
        </w:rPr>
        <w:t xml:space="preserve">So viel du brauchst“ – Klimafasten 2020 </w:t>
      </w:r>
    </w:p>
    <w:p w:rsidR="0023560B" w:rsidRPr="00E37C31" w:rsidRDefault="0023560B" w:rsidP="0023560B">
      <w:pPr>
        <w:spacing w:after="200" w:line="276" w:lineRule="auto"/>
        <w:rPr>
          <w:rFonts w:asciiTheme="minorHAnsi" w:hAnsiTheme="minorHAnsi" w:cstheme="minorHAnsi"/>
          <w:sz w:val="22"/>
          <w:szCs w:val="22"/>
          <w:lang w:eastAsia="en-US"/>
        </w:rPr>
      </w:pPr>
      <w:r w:rsidRPr="00E37C31">
        <w:rPr>
          <w:rFonts w:asciiTheme="minorHAnsi" w:hAnsiTheme="minorHAnsi" w:cstheme="minorHAnsi"/>
          <w:sz w:val="22"/>
          <w:szCs w:val="22"/>
          <w:lang w:eastAsia="en-US"/>
        </w:rPr>
        <w:t xml:space="preserve">Seit über einem Jahr fordern Jugendliche bei den </w:t>
      </w:r>
      <w:proofErr w:type="spellStart"/>
      <w:r w:rsidRPr="00E37C31">
        <w:rPr>
          <w:rFonts w:asciiTheme="minorHAnsi" w:hAnsiTheme="minorHAnsi" w:cstheme="minorHAnsi"/>
          <w:sz w:val="22"/>
          <w:szCs w:val="22"/>
          <w:lang w:eastAsia="en-US"/>
        </w:rPr>
        <w:t>Fridays</w:t>
      </w:r>
      <w:proofErr w:type="spellEnd"/>
      <w:r w:rsidRPr="00E37C31">
        <w:rPr>
          <w:rFonts w:asciiTheme="minorHAnsi" w:hAnsiTheme="minorHAnsi" w:cstheme="minorHAnsi"/>
          <w:sz w:val="22"/>
          <w:szCs w:val="22"/>
          <w:lang w:eastAsia="en-US"/>
        </w:rPr>
        <w:t xml:space="preserve"> </w:t>
      </w:r>
      <w:proofErr w:type="spellStart"/>
      <w:r w:rsidRPr="00E37C31">
        <w:rPr>
          <w:rFonts w:asciiTheme="minorHAnsi" w:hAnsiTheme="minorHAnsi" w:cstheme="minorHAnsi"/>
          <w:sz w:val="22"/>
          <w:szCs w:val="22"/>
          <w:lang w:eastAsia="en-US"/>
        </w:rPr>
        <w:t>for</w:t>
      </w:r>
      <w:proofErr w:type="spellEnd"/>
      <w:r w:rsidRPr="00E37C31">
        <w:rPr>
          <w:rFonts w:asciiTheme="minorHAnsi" w:hAnsiTheme="minorHAnsi" w:cstheme="minorHAnsi"/>
          <w:sz w:val="22"/>
          <w:szCs w:val="22"/>
          <w:lang w:eastAsia="en-US"/>
        </w:rPr>
        <w:t xml:space="preserve"> Future weltweit konsequentes Handeln, um unseren Planeten zu schützen. Auch wir in </w:t>
      </w:r>
      <w:r w:rsidRPr="00E37C31">
        <w:rPr>
          <w:rFonts w:asciiTheme="minorHAnsi" w:hAnsiTheme="minorHAnsi" w:cstheme="minorHAnsi"/>
          <w:b/>
          <w:color w:val="E36C0A" w:themeColor="accent6" w:themeShade="BF"/>
          <w:sz w:val="22"/>
          <w:szCs w:val="22"/>
          <w:highlight w:val="yellow"/>
          <w:lang w:eastAsia="en-US"/>
        </w:rPr>
        <w:t xml:space="preserve">[Ort einfügen] </w:t>
      </w:r>
      <w:r w:rsidRPr="00E37C31">
        <w:rPr>
          <w:rFonts w:asciiTheme="minorHAnsi" w:hAnsiTheme="minorHAnsi" w:cstheme="minorHAnsi"/>
          <w:sz w:val="22"/>
          <w:szCs w:val="22"/>
          <w:lang w:eastAsia="en-US"/>
        </w:rPr>
        <w:t>können unseren Beitrag dazu leisten, in Aktion treten und unseren Alltag bewusster gestalten – nicht zuletzt aus Verantwortung für die nachfolgenden Generationen. Die Fastenzeit bietet eine gute Gelegenheit dazu.</w:t>
      </w:r>
    </w:p>
    <w:p w:rsidR="0023560B" w:rsidRPr="00E37C31" w:rsidRDefault="0023560B" w:rsidP="0023560B">
      <w:pPr>
        <w:spacing w:after="200" w:line="276" w:lineRule="auto"/>
        <w:rPr>
          <w:rFonts w:asciiTheme="minorHAnsi" w:hAnsiTheme="minorHAnsi" w:cstheme="minorHAnsi"/>
          <w:b/>
          <w:sz w:val="22"/>
          <w:szCs w:val="22"/>
          <w:lang w:eastAsia="en-US"/>
        </w:rPr>
      </w:pPr>
      <w:r w:rsidRPr="00E37C31">
        <w:rPr>
          <w:rFonts w:asciiTheme="minorHAnsi" w:hAnsiTheme="minorHAnsi" w:cstheme="minorHAnsi"/>
          <w:b/>
          <w:sz w:val="22"/>
          <w:szCs w:val="22"/>
          <w:lang w:eastAsia="en-US"/>
        </w:rPr>
        <w:t>Fasten für Klimaschutz und Klimagerechtigkeit</w:t>
      </w:r>
    </w:p>
    <w:p w:rsidR="0023560B" w:rsidRPr="00E37C31" w:rsidRDefault="0023560B" w:rsidP="0023560B">
      <w:pPr>
        <w:spacing w:after="200" w:line="276" w:lineRule="auto"/>
        <w:rPr>
          <w:rFonts w:asciiTheme="minorHAnsi" w:hAnsiTheme="minorHAnsi" w:cstheme="minorHAnsi"/>
          <w:sz w:val="22"/>
          <w:szCs w:val="22"/>
          <w:lang w:eastAsia="en-US"/>
        </w:rPr>
      </w:pPr>
      <w:r w:rsidRPr="00E37C31">
        <w:rPr>
          <w:rFonts w:asciiTheme="minorHAnsi" w:hAnsiTheme="minorHAnsi" w:cstheme="minorHAnsi"/>
          <w:sz w:val="22"/>
          <w:szCs w:val="22"/>
          <w:lang w:eastAsia="en-US"/>
        </w:rPr>
        <w:t>In den knapp sieben Wochen vor Ostern zwischen Aschermittwoch und Ostersamstag – im Jahr 2020 vom 26. Februar bis 11. April – besinnen wir uns der christlichen Tradition und üben Verzicht. Die Fastenzeit lädt dazu ein, Gewohnheiten zu hinterfragen, achtsam mit uns und unserem Umfeld umzugehen und alltägliche Dinge anders zu machen. Klimafasten geht dieser Tradition nach und ruft dazu auf, mit kleinen Schritten einen Anfang für mehr Klimagerechtigkeit zu wagen: z.B. Türen von beheizten Räumen zu schließen, Lebensmittel richtig zu lagern, auf Plastik-Strohalme zu verzichten, die nächste Reise umweltfreundlich zu planen – für jede und jeden ist etwas dabei!</w:t>
      </w:r>
    </w:p>
    <w:p w:rsidR="0023560B" w:rsidRPr="00E37C31" w:rsidRDefault="0023560B" w:rsidP="0023560B">
      <w:pPr>
        <w:spacing w:after="200" w:line="276" w:lineRule="auto"/>
        <w:rPr>
          <w:rFonts w:asciiTheme="minorHAnsi" w:hAnsiTheme="minorHAnsi" w:cstheme="minorHAnsi"/>
          <w:b/>
          <w:sz w:val="22"/>
          <w:szCs w:val="22"/>
          <w:lang w:eastAsia="en-US"/>
        </w:rPr>
      </w:pPr>
      <w:r w:rsidRPr="00E37C31">
        <w:rPr>
          <w:rFonts w:asciiTheme="minorHAnsi" w:hAnsiTheme="minorHAnsi" w:cstheme="minorHAnsi"/>
          <w:b/>
          <w:sz w:val="22"/>
          <w:szCs w:val="22"/>
          <w:lang w:eastAsia="en-US"/>
        </w:rPr>
        <w:t>Ideen zum Nachmachen</w:t>
      </w:r>
      <w:bookmarkStart w:id="0" w:name="_GoBack"/>
      <w:bookmarkEnd w:id="0"/>
    </w:p>
    <w:p w:rsidR="0023560B" w:rsidRPr="00E37C31" w:rsidRDefault="0023560B" w:rsidP="0023560B">
      <w:pPr>
        <w:spacing w:after="200" w:line="276" w:lineRule="auto"/>
        <w:rPr>
          <w:rFonts w:asciiTheme="minorHAnsi" w:hAnsiTheme="minorHAnsi" w:cstheme="minorHAnsi"/>
          <w:b/>
          <w:color w:val="E36C0A" w:themeColor="accent6" w:themeShade="BF"/>
          <w:sz w:val="22"/>
          <w:szCs w:val="22"/>
          <w:highlight w:val="yellow"/>
          <w:lang w:eastAsia="en-US"/>
        </w:rPr>
      </w:pPr>
      <w:r w:rsidRPr="00E37C31">
        <w:rPr>
          <w:rFonts w:asciiTheme="minorHAnsi" w:hAnsiTheme="minorHAnsi" w:cstheme="minorHAnsi"/>
          <w:sz w:val="22"/>
          <w:szCs w:val="22"/>
          <w:lang w:eastAsia="en-US"/>
        </w:rPr>
        <w:t xml:space="preserve">Eine Klimafastenbroschüre begleitet durch die eigene Fastenzeit und gibt praktische Anregungen für den Alltag. Das kostenlose Heft ist ab Februar 2020 </w:t>
      </w:r>
      <w:r w:rsidRPr="00E37C31">
        <w:rPr>
          <w:rFonts w:asciiTheme="minorHAnsi" w:hAnsiTheme="minorHAnsi" w:cstheme="minorHAnsi"/>
          <w:b/>
          <w:color w:val="E36C0A" w:themeColor="accent6" w:themeShade="BF"/>
          <w:sz w:val="22"/>
          <w:szCs w:val="22"/>
          <w:highlight w:val="yellow"/>
          <w:lang w:eastAsia="en-US"/>
        </w:rPr>
        <w:t xml:space="preserve">[im </w:t>
      </w:r>
      <w:proofErr w:type="gramStart"/>
      <w:r w:rsidRPr="00E37C31">
        <w:rPr>
          <w:rFonts w:asciiTheme="minorHAnsi" w:hAnsiTheme="minorHAnsi" w:cstheme="minorHAnsi"/>
          <w:b/>
          <w:color w:val="E36C0A" w:themeColor="accent6" w:themeShade="BF"/>
          <w:sz w:val="22"/>
          <w:szCs w:val="22"/>
          <w:highlight w:val="yellow"/>
          <w:lang w:eastAsia="en-US"/>
        </w:rPr>
        <w:t>Gemeindebüro  /</w:t>
      </w:r>
      <w:proofErr w:type="gramEnd"/>
      <w:r w:rsidRPr="00E37C31">
        <w:rPr>
          <w:rFonts w:asciiTheme="minorHAnsi" w:hAnsiTheme="minorHAnsi" w:cstheme="minorHAnsi"/>
          <w:b/>
          <w:color w:val="E36C0A" w:themeColor="accent6" w:themeShade="BF"/>
          <w:sz w:val="22"/>
          <w:szCs w:val="22"/>
          <w:highlight w:val="yellow"/>
          <w:lang w:eastAsia="en-US"/>
        </w:rPr>
        <w:t xml:space="preserve"> am Infoständer / beim Gottesdienst]</w:t>
      </w:r>
      <w:r w:rsidRPr="00E37C31">
        <w:rPr>
          <w:rFonts w:asciiTheme="minorHAnsi" w:hAnsiTheme="minorHAnsi" w:cstheme="minorHAnsi"/>
          <w:b/>
          <w:color w:val="E36C0A" w:themeColor="accent6" w:themeShade="BF"/>
          <w:sz w:val="22"/>
          <w:szCs w:val="22"/>
          <w:lang w:eastAsia="en-US"/>
        </w:rPr>
        <w:t xml:space="preserve"> </w:t>
      </w:r>
      <w:r w:rsidRPr="00E37C31">
        <w:rPr>
          <w:rFonts w:asciiTheme="minorHAnsi" w:hAnsiTheme="minorHAnsi" w:cstheme="minorHAnsi"/>
          <w:sz w:val="22"/>
          <w:szCs w:val="22"/>
          <w:lang w:eastAsia="en-US"/>
        </w:rPr>
        <w:t xml:space="preserve">erhältlich oder kann im Internet unter </w:t>
      </w:r>
      <w:hyperlink r:id="rId8" w:history="1">
        <w:r w:rsidRPr="00E37C31">
          <w:rPr>
            <w:rStyle w:val="Hyperlink"/>
            <w:rFonts w:asciiTheme="minorHAnsi" w:hAnsiTheme="minorHAnsi" w:cstheme="minorHAnsi"/>
            <w:sz w:val="22"/>
            <w:szCs w:val="22"/>
            <w:lang w:eastAsia="en-US"/>
          </w:rPr>
          <w:t>www.bistum-hildesheim.de/klimafasten</w:t>
        </w:r>
      </w:hyperlink>
      <w:r w:rsidRPr="00E37C31">
        <w:rPr>
          <w:rFonts w:asciiTheme="minorHAnsi" w:hAnsiTheme="minorHAnsi" w:cstheme="minorHAnsi"/>
          <w:sz w:val="22"/>
          <w:szCs w:val="22"/>
          <w:lang w:eastAsia="en-US"/>
        </w:rPr>
        <w:t xml:space="preserve"> heruntergeladen und in größerer Stückzahl bestellt werden. Darüber hinaus finden in Rahmen der Klimafastenaktion an vielen Orten Veranstaltungsreihen mit Workshops und Vorträgen statt, z.B. ein Frühjahrs-Check am Fahrrad, Einkaufsbeutel nähen oder eine Stromwechselparty. Wenn Sie Interesse haben, solche Veranstaltungen </w:t>
      </w:r>
      <w:proofErr w:type="spellStart"/>
      <w:r w:rsidRPr="00E37C31">
        <w:rPr>
          <w:rFonts w:asciiTheme="minorHAnsi" w:hAnsiTheme="minorHAnsi" w:cstheme="minorHAnsi"/>
          <w:sz w:val="22"/>
          <w:szCs w:val="22"/>
          <w:lang w:eastAsia="en-US"/>
        </w:rPr>
        <w:t>mitzuorganisieren</w:t>
      </w:r>
      <w:proofErr w:type="spellEnd"/>
      <w:r w:rsidRPr="00E37C31">
        <w:rPr>
          <w:rFonts w:asciiTheme="minorHAnsi" w:hAnsiTheme="minorHAnsi" w:cstheme="minorHAnsi"/>
          <w:sz w:val="22"/>
          <w:szCs w:val="22"/>
          <w:lang w:eastAsia="en-US"/>
        </w:rPr>
        <w:t xml:space="preserve">, in unserer Gemeinde einen Kurzvortrag zum Thema Klimaschutz zu halten, sich über das Thema „Klimaschutz ganz konkret“ mit anderen auszutauschen oder eine Klimafastengruppe zu initiieren, melden Sie sich gerne bei </w:t>
      </w:r>
      <w:r w:rsidRPr="00E37C31">
        <w:rPr>
          <w:rFonts w:asciiTheme="minorHAnsi" w:hAnsiTheme="minorHAnsi" w:cstheme="minorHAnsi"/>
          <w:b/>
          <w:color w:val="E36C0A" w:themeColor="accent6" w:themeShade="BF"/>
          <w:sz w:val="22"/>
          <w:szCs w:val="22"/>
          <w:highlight w:val="yellow"/>
          <w:lang w:eastAsia="en-US"/>
        </w:rPr>
        <w:t xml:space="preserve">[Ansprechpartner und Telefonnummer einfügen oder im Gemeindebüro]! </w:t>
      </w:r>
    </w:p>
    <w:p w:rsidR="0023560B" w:rsidRPr="00E37C31" w:rsidRDefault="0023560B" w:rsidP="0023560B">
      <w:pPr>
        <w:spacing w:after="200" w:line="276" w:lineRule="auto"/>
        <w:rPr>
          <w:rFonts w:asciiTheme="minorHAnsi" w:hAnsiTheme="minorHAnsi" w:cstheme="minorHAnsi"/>
          <w:sz w:val="22"/>
          <w:szCs w:val="22"/>
          <w:lang w:eastAsia="en-US"/>
        </w:rPr>
      </w:pPr>
      <w:r w:rsidRPr="00E37C31">
        <w:rPr>
          <w:rFonts w:asciiTheme="minorHAnsi" w:hAnsiTheme="minorHAnsi" w:cstheme="minorHAnsi"/>
          <w:sz w:val="22"/>
          <w:szCs w:val="22"/>
          <w:lang w:eastAsia="en-US"/>
        </w:rPr>
        <w:t xml:space="preserve">Mehr Informationen zur Klimafasten-Aktion gibt es ab November unter </w:t>
      </w:r>
      <w:hyperlink r:id="rId9" w:history="1">
        <w:r w:rsidRPr="00E37C31">
          <w:rPr>
            <w:rStyle w:val="Hyperlink"/>
            <w:rFonts w:asciiTheme="minorHAnsi" w:hAnsiTheme="minorHAnsi" w:cstheme="minorHAnsi"/>
            <w:sz w:val="22"/>
            <w:szCs w:val="22"/>
            <w:lang w:eastAsia="en-US"/>
          </w:rPr>
          <w:t>www.klimafasten.de</w:t>
        </w:r>
      </w:hyperlink>
      <w:r w:rsidRPr="00E37C31">
        <w:rPr>
          <w:rFonts w:asciiTheme="minorHAnsi" w:hAnsiTheme="minorHAnsi" w:cstheme="minorHAnsi"/>
          <w:sz w:val="22"/>
          <w:szCs w:val="22"/>
          <w:lang w:eastAsia="en-US"/>
        </w:rPr>
        <w:t>.</w:t>
      </w:r>
    </w:p>
    <w:p w:rsidR="0023560B" w:rsidRPr="00E37C31" w:rsidRDefault="0023560B" w:rsidP="0023560B">
      <w:pPr>
        <w:spacing w:after="200" w:line="276" w:lineRule="auto"/>
        <w:rPr>
          <w:rFonts w:asciiTheme="minorHAnsi" w:hAnsiTheme="minorHAnsi" w:cstheme="minorHAnsi"/>
          <w:b/>
          <w:sz w:val="22"/>
          <w:szCs w:val="22"/>
          <w:lang w:eastAsia="en-US"/>
        </w:rPr>
      </w:pPr>
      <w:r w:rsidRPr="00E37C31">
        <w:rPr>
          <w:rFonts w:asciiTheme="minorHAnsi" w:hAnsiTheme="minorHAnsi" w:cstheme="minorHAnsi"/>
          <w:b/>
          <w:sz w:val="22"/>
          <w:szCs w:val="22"/>
          <w:lang w:eastAsia="en-US"/>
        </w:rPr>
        <w:t>Feedback erwünscht!</w:t>
      </w:r>
    </w:p>
    <w:p w:rsidR="00DD2577" w:rsidRPr="00E37C31" w:rsidRDefault="0023560B" w:rsidP="0023560B">
      <w:pPr>
        <w:spacing w:after="200" w:line="276" w:lineRule="auto"/>
        <w:rPr>
          <w:rFonts w:asciiTheme="minorHAnsi" w:hAnsiTheme="minorHAnsi" w:cstheme="minorHAnsi"/>
          <w:sz w:val="24"/>
          <w:szCs w:val="24"/>
        </w:rPr>
      </w:pPr>
      <w:r w:rsidRPr="00E37C31">
        <w:rPr>
          <w:rFonts w:asciiTheme="minorHAnsi" w:hAnsiTheme="minorHAnsi" w:cstheme="minorHAnsi"/>
          <w:sz w:val="22"/>
          <w:szCs w:val="22"/>
          <w:lang w:eastAsia="en-US"/>
        </w:rPr>
        <w:t xml:space="preserve">Klimafasten ist eine ökumenische Initiative von 15 evangelischen Landeskirchen und katholischen Bistümern. Das Organisations-Team der Landeskirche Hannovers im Haus kirchlicher Dienste freut sich über Ihre Anregungen und Erfahrungsberichte unter </w:t>
      </w:r>
      <w:hyperlink r:id="rId10" w:history="1">
        <w:r w:rsidRPr="00E37C31">
          <w:rPr>
            <w:rStyle w:val="Hyperlink"/>
            <w:rFonts w:asciiTheme="minorHAnsi" w:hAnsiTheme="minorHAnsi" w:cstheme="minorHAnsi"/>
            <w:sz w:val="22"/>
            <w:szCs w:val="22"/>
            <w:lang w:eastAsia="en-US"/>
          </w:rPr>
          <w:t>info@klimafasten.de</w:t>
        </w:r>
      </w:hyperlink>
      <w:r w:rsidRPr="00E37C31">
        <w:rPr>
          <w:rFonts w:asciiTheme="minorHAnsi" w:hAnsiTheme="minorHAnsi" w:cstheme="minorHAnsi"/>
          <w:sz w:val="22"/>
          <w:szCs w:val="22"/>
          <w:lang w:eastAsia="en-US"/>
        </w:rPr>
        <w:t xml:space="preserve"> oder auf Social-Media-Kanälen mit #klimafasten. Ansprechpartnerin im </w:t>
      </w:r>
      <w:r w:rsidRPr="00E37C31">
        <w:rPr>
          <w:rFonts w:asciiTheme="minorHAnsi" w:hAnsiTheme="minorHAnsi" w:cstheme="minorHAnsi"/>
          <w:sz w:val="22"/>
          <w:szCs w:val="22"/>
          <w:lang w:eastAsia="en-US"/>
        </w:rPr>
        <w:t>Bistum Hildesheim: Sabrina Stelzig</w:t>
      </w:r>
      <w:r w:rsidRPr="00E37C31">
        <w:rPr>
          <w:rFonts w:asciiTheme="minorHAnsi" w:hAnsiTheme="minorHAnsi" w:cstheme="minorHAnsi"/>
          <w:sz w:val="22"/>
          <w:szCs w:val="22"/>
          <w:lang w:eastAsia="en-US"/>
        </w:rPr>
        <w:t>, Telefon 05</w:t>
      </w:r>
      <w:r w:rsidRPr="00E37C31">
        <w:rPr>
          <w:rFonts w:asciiTheme="minorHAnsi" w:hAnsiTheme="minorHAnsi" w:cstheme="minorHAnsi"/>
          <w:sz w:val="22"/>
          <w:szCs w:val="22"/>
          <w:lang w:eastAsia="en-US"/>
        </w:rPr>
        <w:t>121</w:t>
      </w:r>
      <w:r w:rsidRPr="00E37C31">
        <w:rPr>
          <w:rFonts w:asciiTheme="minorHAnsi" w:hAnsiTheme="minorHAnsi" w:cstheme="minorHAnsi"/>
          <w:sz w:val="22"/>
          <w:szCs w:val="22"/>
          <w:lang w:eastAsia="en-US"/>
        </w:rPr>
        <w:t>-</w:t>
      </w:r>
      <w:r w:rsidRPr="00E37C31">
        <w:rPr>
          <w:rFonts w:asciiTheme="minorHAnsi" w:hAnsiTheme="minorHAnsi" w:cstheme="minorHAnsi"/>
          <w:sz w:val="22"/>
          <w:szCs w:val="22"/>
          <w:lang w:eastAsia="en-US"/>
        </w:rPr>
        <w:t>307-315,</w:t>
      </w:r>
      <w:r w:rsidRPr="00E37C31">
        <w:rPr>
          <w:rFonts w:asciiTheme="minorHAnsi" w:hAnsiTheme="minorHAnsi" w:cstheme="minorHAnsi"/>
          <w:sz w:val="22"/>
          <w:szCs w:val="22"/>
          <w:lang w:eastAsia="en-US"/>
        </w:rPr>
        <w:t xml:space="preserve"> E-Mail:</w:t>
      </w:r>
      <w:r w:rsidRPr="00E37C31">
        <w:rPr>
          <w:rFonts w:asciiTheme="minorHAnsi" w:hAnsiTheme="minorHAnsi" w:cstheme="minorHAnsi"/>
          <w:sz w:val="22"/>
          <w:szCs w:val="22"/>
          <w:lang w:eastAsia="en-US"/>
        </w:rPr>
        <w:t xml:space="preserve"> sabrina.stelzig@bistum-hildesheim.de</w:t>
      </w:r>
    </w:p>
    <w:sectPr w:rsidR="00DD2577" w:rsidRPr="00E37C31" w:rsidSect="0023560B">
      <w:headerReference w:type="even" r:id="rId11"/>
      <w:headerReference w:type="default" r:id="rId12"/>
      <w:footerReference w:type="first" r:id="rId13"/>
      <w:pgSz w:w="11906" w:h="16838" w:code="9"/>
      <w:pgMar w:top="2268" w:right="991" w:bottom="1134" w:left="993" w:header="68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05" w:rsidRDefault="004C4805">
      <w:r>
        <w:separator/>
      </w:r>
    </w:p>
  </w:endnote>
  <w:endnote w:type="continuationSeparator" w:id="0">
    <w:p w:rsidR="004C4805" w:rsidRDefault="004C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B3 Light">
    <w:panose1 w:val="020B0300040303060204"/>
    <w:charset w:val="00"/>
    <w:family w:val="swiss"/>
    <w:pitch w:val="variable"/>
    <w:sig w:usb0="80000027" w:usb1="5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inotype">
    <w:charset w:val="00"/>
    <w:family w:val="swiss"/>
    <w:pitch w:val="variable"/>
    <w:sig w:usb0="000000F7" w:usb1="00000000" w:usb2="00000000" w:usb3="00000000" w:csb0="0000009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79" w:rsidRPr="007111A9" w:rsidRDefault="00203679" w:rsidP="00203679">
    <w:pPr>
      <w:autoSpaceDE w:val="0"/>
      <w:autoSpaceDN w:val="0"/>
      <w:adjustRightInd w:val="0"/>
      <w:ind w:right="-569"/>
      <w:jc w:val="center"/>
      <w:rPr>
        <w:rFonts w:ascii="Calibri" w:hAnsi="Calibri" w:cs="Calibri"/>
        <w:sz w:val="15"/>
        <w:szCs w:val="15"/>
      </w:rPr>
    </w:pPr>
    <w:r w:rsidRPr="007111A9">
      <w:rPr>
        <w:rFonts w:ascii="Calibri" w:hAnsi="Calibri" w:cs="Calibri"/>
        <w:b/>
        <w:sz w:val="15"/>
        <w:szCs w:val="15"/>
      </w:rPr>
      <w:t>Diözesanrat der Katholik</w:t>
    </w:r>
    <w:r>
      <w:rPr>
        <w:rFonts w:ascii="Calibri" w:hAnsi="Calibri" w:cs="Calibri"/>
        <w:b/>
        <w:sz w:val="15"/>
        <w:szCs w:val="15"/>
      </w:rPr>
      <w:t>*inn</w:t>
    </w:r>
    <w:r w:rsidRPr="007111A9">
      <w:rPr>
        <w:rFonts w:ascii="Calibri" w:hAnsi="Calibri" w:cs="Calibri"/>
        <w:b/>
        <w:sz w:val="15"/>
        <w:szCs w:val="15"/>
      </w:rPr>
      <w:t>en</w:t>
    </w:r>
    <w:r w:rsidRPr="007111A9">
      <w:rPr>
        <w:rFonts w:ascii="Calibri" w:hAnsi="Calibri" w:cs="Calibri"/>
        <w:sz w:val="15"/>
        <w:szCs w:val="15"/>
      </w:rPr>
      <w:t xml:space="preserve"> | Domhof 18–21 · 31134 Hildesheim · www.dioezesanrat-hildesheim.de</w:t>
    </w:r>
  </w:p>
  <w:p w:rsidR="00203679" w:rsidRPr="007111A9" w:rsidRDefault="00203679" w:rsidP="00203679">
    <w:pPr>
      <w:autoSpaceDE w:val="0"/>
      <w:autoSpaceDN w:val="0"/>
      <w:adjustRightInd w:val="0"/>
      <w:ind w:right="-569"/>
      <w:jc w:val="center"/>
      <w:rPr>
        <w:rFonts w:ascii="Calibri" w:hAnsi="Calibri" w:cs="Calibri"/>
        <w:sz w:val="15"/>
        <w:szCs w:val="15"/>
      </w:rPr>
    </w:pPr>
    <w:r w:rsidRPr="007111A9">
      <w:rPr>
        <w:rFonts w:ascii="Calibri" w:hAnsi="Calibri" w:cs="Calibri"/>
        <w:sz w:val="15"/>
        <w:szCs w:val="15"/>
      </w:rPr>
      <w:t xml:space="preserve">Sabrina </w:t>
    </w:r>
    <w:proofErr w:type="gramStart"/>
    <w:r w:rsidRPr="007111A9">
      <w:rPr>
        <w:rFonts w:ascii="Calibri" w:hAnsi="Calibri" w:cs="Calibri"/>
        <w:sz w:val="15"/>
        <w:szCs w:val="15"/>
      </w:rPr>
      <w:t>Stelzi</w:t>
    </w:r>
    <w:r>
      <w:rPr>
        <w:rFonts w:ascii="Calibri" w:hAnsi="Calibri" w:cs="Calibri"/>
        <w:sz w:val="15"/>
        <w:szCs w:val="15"/>
      </w:rPr>
      <w:t>g  T</w:t>
    </w:r>
    <w:proofErr w:type="gramEnd"/>
    <w:r>
      <w:rPr>
        <w:rFonts w:ascii="Calibri" w:hAnsi="Calibri" w:cs="Calibri"/>
        <w:sz w:val="15"/>
        <w:szCs w:val="15"/>
      </w:rPr>
      <w:t xml:space="preserve"> 05121 307-307 </w:t>
    </w:r>
    <w:r w:rsidRPr="007111A9">
      <w:rPr>
        <w:rFonts w:ascii="Calibri" w:hAnsi="Calibri" w:cs="Calibri"/>
        <w:sz w:val="15"/>
        <w:szCs w:val="15"/>
      </w:rPr>
      <w:tab/>
    </w:r>
    <w:r w:rsidRPr="007111A9">
      <w:rPr>
        <w:rFonts w:ascii="Calibri" w:hAnsi="Calibri" w:cs="Calibri"/>
        <w:sz w:val="15"/>
        <w:szCs w:val="15"/>
        <w:lang w:val="it-IT"/>
      </w:rPr>
      <w:t>E-Mail: sabrina.stelzig@bistum-hildesheim.de</w:t>
    </w:r>
  </w:p>
  <w:p w:rsidR="004C4805" w:rsidRPr="00203679" w:rsidRDefault="004C4805" w:rsidP="00203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05" w:rsidRDefault="004C4805">
      <w:r>
        <w:separator/>
      </w:r>
    </w:p>
  </w:footnote>
  <w:footnote w:type="continuationSeparator" w:id="0">
    <w:p w:rsidR="004C4805" w:rsidRDefault="004C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805" w:rsidRDefault="004C480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C4805" w:rsidRDefault="004C48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805" w:rsidRPr="0078229C" w:rsidRDefault="004C4805">
    <w:pPr>
      <w:pStyle w:val="Kopfzeile"/>
      <w:framePr w:wrap="around" w:vAnchor="text" w:hAnchor="margin" w:xAlign="center" w:y="1"/>
      <w:rPr>
        <w:rStyle w:val="Seitenzahl"/>
      </w:rPr>
    </w:pPr>
    <w:r w:rsidRPr="0078229C">
      <w:rPr>
        <w:rStyle w:val="Seitenzahl"/>
      </w:rPr>
      <w:t xml:space="preserve">– </w:t>
    </w:r>
    <w:r w:rsidRPr="0078229C">
      <w:rPr>
        <w:rStyle w:val="Seitenzahl"/>
      </w:rPr>
      <w:fldChar w:fldCharType="begin"/>
    </w:r>
    <w:r w:rsidRPr="0078229C">
      <w:rPr>
        <w:rStyle w:val="Seitenzahl"/>
      </w:rPr>
      <w:instrText xml:space="preserve">PAGE  </w:instrText>
    </w:r>
    <w:r w:rsidRPr="0078229C">
      <w:rPr>
        <w:rStyle w:val="Seitenzahl"/>
      </w:rPr>
      <w:fldChar w:fldCharType="separate"/>
    </w:r>
    <w:r w:rsidR="0023560B">
      <w:rPr>
        <w:rStyle w:val="Seitenzahl"/>
        <w:noProof/>
      </w:rPr>
      <w:t>2</w:t>
    </w:r>
    <w:r w:rsidRPr="0078229C">
      <w:rPr>
        <w:rStyle w:val="Seitenzahl"/>
      </w:rPr>
      <w:fldChar w:fldCharType="end"/>
    </w:r>
    <w:r w:rsidRPr="0078229C">
      <w:rPr>
        <w:rStyle w:val="Seitenzahl"/>
      </w:rPr>
      <w:t xml:space="preserve"> –</w:t>
    </w:r>
  </w:p>
  <w:p w:rsidR="004C4805" w:rsidRDefault="004C48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451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4A"/>
    <w:rsid w:val="0001037E"/>
    <w:rsid w:val="0001185F"/>
    <w:rsid w:val="000163BA"/>
    <w:rsid w:val="0002056E"/>
    <w:rsid w:val="00063682"/>
    <w:rsid w:val="00074F14"/>
    <w:rsid w:val="0009526F"/>
    <w:rsid w:val="000C2FCD"/>
    <w:rsid w:val="000D148B"/>
    <w:rsid w:val="000F4724"/>
    <w:rsid w:val="000F5E3C"/>
    <w:rsid w:val="00103913"/>
    <w:rsid w:val="00105D4E"/>
    <w:rsid w:val="001079C9"/>
    <w:rsid w:val="0012434A"/>
    <w:rsid w:val="001660A1"/>
    <w:rsid w:val="00171257"/>
    <w:rsid w:val="001716B6"/>
    <w:rsid w:val="0019234E"/>
    <w:rsid w:val="001A3410"/>
    <w:rsid w:val="001B5CE1"/>
    <w:rsid w:val="001E252D"/>
    <w:rsid w:val="001F7BBB"/>
    <w:rsid w:val="00203679"/>
    <w:rsid w:val="0023560B"/>
    <w:rsid w:val="00262A00"/>
    <w:rsid w:val="002F0648"/>
    <w:rsid w:val="00306B45"/>
    <w:rsid w:val="00324A93"/>
    <w:rsid w:val="003547DD"/>
    <w:rsid w:val="0035765C"/>
    <w:rsid w:val="00381CA3"/>
    <w:rsid w:val="003B26B1"/>
    <w:rsid w:val="003E33BE"/>
    <w:rsid w:val="004019D1"/>
    <w:rsid w:val="00403EAE"/>
    <w:rsid w:val="0044715F"/>
    <w:rsid w:val="00455850"/>
    <w:rsid w:val="00461B07"/>
    <w:rsid w:val="0046493A"/>
    <w:rsid w:val="004C4805"/>
    <w:rsid w:val="004D5DC2"/>
    <w:rsid w:val="004E20A8"/>
    <w:rsid w:val="005013BA"/>
    <w:rsid w:val="005A4A07"/>
    <w:rsid w:val="006414F7"/>
    <w:rsid w:val="006615E7"/>
    <w:rsid w:val="00680199"/>
    <w:rsid w:val="00681175"/>
    <w:rsid w:val="006924FC"/>
    <w:rsid w:val="00692A35"/>
    <w:rsid w:val="006A3495"/>
    <w:rsid w:val="006C5FC2"/>
    <w:rsid w:val="006D507D"/>
    <w:rsid w:val="006F105F"/>
    <w:rsid w:val="00701C89"/>
    <w:rsid w:val="00704289"/>
    <w:rsid w:val="00715899"/>
    <w:rsid w:val="00743171"/>
    <w:rsid w:val="00762D2B"/>
    <w:rsid w:val="00770238"/>
    <w:rsid w:val="00773CA3"/>
    <w:rsid w:val="0078229C"/>
    <w:rsid w:val="00783D7E"/>
    <w:rsid w:val="007B3590"/>
    <w:rsid w:val="007F3A9D"/>
    <w:rsid w:val="0080525C"/>
    <w:rsid w:val="00817116"/>
    <w:rsid w:val="00835668"/>
    <w:rsid w:val="00836B82"/>
    <w:rsid w:val="00852946"/>
    <w:rsid w:val="00853355"/>
    <w:rsid w:val="008648CC"/>
    <w:rsid w:val="008764D3"/>
    <w:rsid w:val="00884DBE"/>
    <w:rsid w:val="008B0150"/>
    <w:rsid w:val="008B49A1"/>
    <w:rsid w:val="008C5678"/>
    <w:rsid w:val="008E06BE"/>
    <w:rsid w:val="008F50AF"/>
    <w:rsid w:val="008F7FE2"/>
    <w:rsid w:val="00901F7C"/>
    <w:rsid w:val="009074F3"/>
    <w:rsid w:val="009112D5"/>
    <w:rsid w:val="00917664"/>
    <w:rsid w:val="009277E1"/>
    <w:rsid w:val="00932DC9"/>
    <w:rsid w:val="009429AC"/>
    <w:rsid w:val="00944D83"/>
    <w:rsid w:val="00957DBF"/>
    <w:rsid w:val="009736FF"/>
    <w:rsid w:val="00977F88"/>
    <w:rsid w:val="009949FB"/>
    <w:rsid w:val="009E3134"/>
    <w:rsid w:val="00A27454"/>
    <w:rsid w:val="00A41715"/>
    <w:rsid w:val="00A55A8B"/>
    <w:rsid w:val="00A62916"/>
    <w:rsid w:val="00A969E4"/>
    <w:rsid w:val="00AA693E"/>
    <w:rsid w:val="00AB01C5"/>
    <w:rsid w:val="00AC6297"/>
    <w:rsid w:val="00B163FA"/>
    <w:rsid w:val="00B32E49"/>
    <w:rsid w:val="00B549DC"/>
    <w:rsid w:val="00B605E1"/>
    <w:rsid w:val="00B8052F"/>
    <w:rsid w:val="00B91B26"/>
    <w:rsid w:val="00BA697E"/>
    <w:rsid w:val="00BC09E8"/>
    <w:rsid w:val="00C44E7A"/>
    <w:rsid w:val="00C6338A"/>
    <w:rsid w:val="00C75594"/>
    <w:rsid w:val="00C91D6E"/>
    <w:rsid w:val="00CB4FA1"/>
    <w:rsid w:val="00CB580B"/>
    <w:rsid w:val="00CF442D"/>
    <w:rsid w:val="00D15CBF"/>
    <w:rsid w:val="00D17364"/>
    <w:rsid w:val="00D21224"/>
    <w:rsid w:val="00D3460B"/>
    <w:rsid w:val="00D47B68"/>
    <w:rsid w:val="00D755BD"/>
    <w:rsid w:val="00DC2834"/>
    <w:rsid w:val="00DD2577"/>
    <w:rsid w:val="00DD6DCD"/>
    <w:rsid w:val="00E2241F"/>
    <w:rsid w:val="00E2589F"/>
    <w:rsid w:val="00E31839"/>
    <w:rsid w:val="00E37C31"/>
    <w:rsid w:val="00E44B11"/>
    <w:rsid w:val="00E47FBF"/>
    <w:rsid w:val="00E91055"/>
    <w:rsid w:val="00E978DB"/>
    <w:rsid w:val="00EC29FF"/>
    <w:rsid w:val="00EC6F1C"/>
    <w:rsid w:val="00ED2040"/>
    <w:rsid w:val="00EF7BE7"/>
    <w:rsid w:val="00F368A4"/>
    <w:rsid w:val="00F4643A"/>
    <w:rsid w:val="00F55086"/>
    <w:rsid w:val="00F66A0A"/>
    <w:rsid w:val="00F76F4A"/>
    <w:rsid w:val="00F76FCA"/>
    <w:rsid w:val="00F8048E"/>
    <w:rsid w:val="00FA790B"/>
    <w:rsid w:val="00FB5943"/>
    <w:rsid w:val="00FD66BF"/>
    <w:rsid w:val="00FF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enu v:ext="edit" strokecolor="none [3212]"/>
    </o:shapedefaults>
    <o:shapelayout v:ext="edit">
      <o:idmap v:ext="edit" data="1"/>
    </o:shapelayout>
  </w:shapeDefaults>
  <w:decimalSymbol w:val=","/>
  <w:listSeparator w:val=";"/>
  <w14:docId w14:val="587E6635"/>
  <w15:docId w15:val="{16349461-13AE-47C5-9653-AEBBB901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B3 Light" w:eastAsia="Times New Roman" w:hAnsi="TheSans B3 Light"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834"/>
  </w:style>
  <w:style w:type="paragraph" w:styleId="berschrift1">
    <w:name w:val="heading 1"/>
    <w:basedOn w:val="Standard"/>
    <w:next w:val="Standard"/>
    <w:qFormat/>
    <w:rsid w:val="00DC2834"/>
    <w:pPr>
      <w:keepNext/>
      <w:framePr w:w="4275" w:h="720" w:hSpace="142" w:wrap="around" w:hAnchor="margin" w:x="285" w:y="1419" w:anchorLock="1"/>
      <w:outlineLvl w:val="0"/>
    </w:pPr>
    <w:rPr>
      <w:u w:val="single"/>
    </w:rPr>
  </w:style>
  <w:style w:type="paragraph" w:styleId="berschrift2">
    <w:name w:val="heading 2"/>
    <w:basedOn w:val="Standard"/>
    <w:next w:val="Standard"/>
    <w:link w:val="berschrift2Zchn"/>
    <w:uiPriority w:val="9"/>
    <w:unhideWhenUsed/>
    <w:qFormat/>
    <w:rsid w:val="00DC2834"/>
    <w:pPr>
      <w:keepNext/>
      <w:spacing w:before="240" w:after="60"/>
      <w:outlineLvl w:val="1"/>
    </w:pPr>
    <w:rPr>
      <w:b/>
      <w:bCs/>
      <w:i/>
      <w:iCs/>
      <w:sz w:val="28"/>
      <w:szCs w:val="28"/>
    </w:rPr>
  </w:style>
  <w:style w:type="paragraph" w:styleId="berschrift3">
    <w:name w:val="heading 3"/>
    <w:basedOn w:val="Standard"/>
    <w:next w:val="Standard"/>
    <w:link w:val="berschrift3Zchn"/>
    <w:uiPriority w:val="9"/>
    <w:semiHidden/>
    <w:unhideWhenUsed/>
    <w:qFormat/>
    <w:rsid w:val="00DC2834"/>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81CA3"/>
    <w:pPr>
      <w:framePr w:w="1106" w:h="578" w:hSpace="142" w:wrap="around" w:hAnchor="margin" w:x="8506" w:y="2099"/>
    </w:pPr>
    <w:rPr>
      <w:sz w:val="18"/>
    </w:rPr>
  </w:style>
  <w:style w:type="paragraph" w:styleId="Kopfzeile">
    <w:name w:val="header"/>
    <w:basedOn w:val="Standard"/>
    <w:semiHidden/>
    <w:rsid w:val="00381CA3"/>
    <w:pPr>
      <w:tabs>
        <w:tab w:val="center" w:pos="4536"/>
        <w:tab w:val="right" w:pos="9072"/>
      </w:tabs>
    </w:pPr>
  </w:style>
  <w:style w:type="character" w:styleId="Seitenzahl">
    <w:name w:val="page number"/>
    <w:basedOn w:val="Absatz-Standardschriftart"/>
    <w:semiHidden/>
    <w:rsid w:val="00381CA3"/>
  </w:style>
  <w:style w:type="paragraph" w:styleId="Beschriftung">
    <w:name w:val="caption"/>
    <w:basedOn w:val="Standard"/>
    <w:next w:val="Standard"/>
    <w:qFormat/>
    <w:rsid w:val="00DC2834"/>
    <w:pPr>
      <w:framePr w:w="1474" w:h="15435" w:hSpace="142" w:wrap="around" w:vAnchor="text" w:hAnchor="page" w:x="9620" w:y="-413"/>
      <w:shd w:val="solid" w:color="FFFFFF" w:fill="FFFFFF"/>
      <w:spacing w:line="220" w:lineRule="exact"/>
    </w:pPr>
    <w:rPr>
      <w:b/>
    </w:rPr>
  </w:style>
  <w:style w:type="paragraph" w:styleId="Fuzeile">
    <w:name w:val="footer"/>
    <w:basedOn w:val="Standard"/>
    <w:semiHidden/>
    <w:rsid w:val="00381CA3"/>
    <w:pPr>
      <w:tabs>
        <w:tab w:val="center" w:pos="4536"/>
        <w:tab w:val="right" w:pos="9072"/>
      </w:tabs>
    </w:pPr>
  </w:style>
  <w:style w:type="character" w:styleId="Hyperlink">
    <w:name w:val="Hyperlink"/>
    <w:basedOn w:val="Absatz-Standardschriftart"/>
    <w:semiHidden/>
    <w:rsid w:val="00381CA3"/>
    <w:rPr>
      <w:color w:val="0000FF"/>
      <w:u w:val="single"/>
    </w:rPr>
  </w:style>
  <w:style w:type="paragraph" w:styleId="Sprechblasentext">
    <w:name w:val="Balloon Text"/>
    <w:basedOn w:val="Standard"/>
    <w:link w:val="SprechblasentextZchn"/>
    <w:uiPriority w:val="99"/>
    <w:semiHidden/>
    <w:unhideWhenUsed/>
    <w:rsid w:val="008F7F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FE2"/>
    <w:rPr>
      <w:rFonts w:ascii="Tahoma" w:hAnsi="Tahoma" w:cs="Tahoma"/>
      <w:sz w:val="16"/>
      <w:szCs w:val="16"/>
    </w:rPr>
  </w:style>
  <w:style w:type="character" w:customStyle="1" w:styleId="berschrift2Zchn">
    <w:name w:val="Überschrift 2 Zchn"/>
    <w:basedOn w:val="Absatz-Standardschriftart"/>
    <w:link w:val="berschrift2"/>
    <w:uiPriority w:val="9"/>
    <w:rsid w:val="00DC2834"/>
    <w:rPr>
      <w:b/>
      <w:bCs/>
      <w:i/>
      <w:iCs/>
      <w:sz w:val="28"/>
      <w:szCs w:val="28"/>
    </w:rPr>
  </w:style>
  <w:style w:type="paragraph" w:styleId="KeinLeerraum">
    <w:name w:val="No Spacing"/>
    <w:uiPriority w:val="1"/>
    <w:qFormat/>
    <w:rsid w:val="00DC2834"/>
    <w:rPr>
      <w:rFonts w:eastAsia="Calibri"/>
      <w:sz w:val="22"/>
      <w:szCs w:val="22"/>
      <w:lang w:eastAsia="en-US"/>
    </w:rPr>
  </w:style>
  <w:style w:type="character" w:styleId="Platzhaltertext">
    <w:name w:val="Placeholder Text"/>
    <w:basedOn w:val="Absatz-Standardschriftart"/>
    <w:uiPriority w:val="99"/>
    <w:semiHidden/>
    <w:rsid w:val="00B549DC"/>
    <w:rPr>
      <w:color w:val="808080"/>
    </w:rPr>
  </w:style>
  <w:style w:type="character" w:customStyle="1" w:styleId="Betreffzeile">
    <w:name w:val="Betreffzeile"/>
    <w:basedOn w:val="Absatz-Standardschriftart"/>
    <w:uiPriority w:val="1"/>
    <w:qFormat/>
    <w:rsid w:val="00DC2834"/>
    <w:rPr>
      <w:rFonts w:ascii="TheSans B3 Light" w:hAnsi="TheSans B3 Light"/>
      <w:b/>
      <w:sz w:val="20"/>
    </w:rPr>
  </w:style>
  <w:style w:type="character" w:customStyle="1" w:styleId="berschrift3Zchn">
    <w:name w:val="Überschrift 3 Zchn"/>
    <w:basedOn w:val="Absatz-Standardschriftart"/>
    <w:link w:val="berschrift3"/>
    <w:uiPriority w:val="9"/>
    <w:semiHidden/>
    <w:rsid w:val="00DC2834"/>
    <w:rPr>
      <w:rFonts w:eastAsiaTheme="majorEastAsia" w:cstheme="majorBidi"/>
      <w:b/>
      <w:bCs/>
      <w:color w:val="4F81BD" w:themeColor="accent1"/>
    </w:rPr>
  </w:style>
  <w:style w:type="paragraph" w:customStyle="1" w:styleId="HkD2010SubtitleInfobrief">
    <w:name w:val="HkD 2010 Subtitle Infobrief"/>
    <w:basedOn w:val="Standard"/>
    <w:rsid w:val="0023560B"/>
    <w:pPr>
      <w:spacing w:after="100" w:line="380" w:lineRule="exact"/>
    </w:pPr>
    <w:rPr>
      <w:rFonts w:ascii="Frutiger Linotype" w:eastAsia="Times" w:hAnsi="Frutiger Linotype"/>
      <w:b/>
      <w:noProof/>
    </w:rPr>
  </w:style>
  <w:style w:type="character" w:styleId="NichtaufgelsteErwhnung">
    <w:name w:val="Unresolved Mention"/>
    <w:basedOn w:val="Absatz-Standardschriftart"/>
    <w:uiPriority w:val="99"/>
    <w:semiHidden/>
    <w:unhideWhenUsed/>
    <w:rsid w:val="00235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tum-hildesheim.de/klimafast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nfo@klimafasten.de" TargetMode="External"/><Relationship Id="rId4" Type="http://schemas.openxmlformats.org/officeDocument/2006/relationships/webSettings" Target="webSettings.xml"/><Relationship Id="rId9" Type="http://schemas.openxmlformats.org/officeDocument/2006/relationships/hyperlink" Target="http://www.klimafaste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llgemein\Formulare\Briefkopf%20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5CEEA74F94BDDA7DFCBFAE1DD7E2A"/>
        <w:category>
          <w:name w:val="Allgemein"/>
          <w:gallery w:val="placeholder"/>
        </w:category>
        <w:types>
          <w:type w:val="bbPlcHdr"/>
        </w:types>
        <w:behaviors>
          <w:behavior w:val="content"/>
        </w:behaviors>
        <w:guid w:val="{8F5AF27A-59AB-478E-B247-22E83E831441}"/>
      </w:docPartPr>
      <w:docPartBody>
        <w:p w:rsidR="00F26633" w:rsidRDefault="00F26633">
          <w:pPr>
            <w:pStyle w:val="B9E5CEEA74F94BDDA7DFCBFAE1DD7E2A"/>
          </w:pPr>
          <w:r w:rsidRPr="00324A93">
            <w:rPr>
              <w:rStyle w:val="Platzhaltertext"/>
              <w:rFonts w:ascii="TheSans B3 Light" w:hAnsi="TheSans B3 Light"/>
              <w:sz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B3 Light">
    <w:panose1 w:val="020B0300040303060204"/>
    <w:charset w:val="00"/>
    <w:family w:val="swiss"/>
    <w:pitch w:val="variable"/>
    <w:sig w:usb0="80000027" w:usb1="5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inotype">
    <w:charset w:val="00"/>
    <w:family w:val="swiss"/>
    <w:pitch w:val="variable"/>
    <w:sig w:usb0="000000F7" w:usb1="00000000" w:usb2="00000000" w:usb3="00000000" w:csb0="0000009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F26633"/>
    <w:rsid w:val="000738F9"/>
    <w:rsid w:val="0039232A"/>
    <w:rsid w:val="0099057B"/>
    <w:rsid w:val="00A10668"/>
    <w:rsid w:val="00CE11BD"/>
    <w:rsid w:val="00CF4572"/>
    <w:rsid w:val="00F26633"/>
    <w:rsid w:val="00FA0781"/>
    <w:rsid w:val="00FA4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6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4572"/>
    <w:rPr>
      <w:color w:val="808080"/>
    </w:rPr>
  </w:style>
  <w:style w:type="paragraph" w:customStyle="1" w:styleId="B7546A2C17E34544B99C578E51AF1A28">
    <w:name w:val="B7546A2C17E34544B99C578E51AF1A28"/>
    <w:rsid w:val="00F26633"/>
  </w:style>
  <w:style w:type="paragraph" w:customStyle="1" w:styleId="3648D4B9BBA4456EBFE25F2EF5102277">
    <w:name w:val="3648D4B9BBA4456EBFE25F2EF5102277"/>
    <w:rsid w:val="00F26633"/>
  </w:style>
  <w:style w:type="paragraph" w:customStyle="1" w:styleId="45908F4A803B49F194321673E5F14941">
    <w:name w:val="45908F4A803B49F194321673E5F14941"/>
    <w:rsid w:val="00F26633"/>
  </w:style>
  <w:style w:type="paragraph" w:customStyle="1" w:styleId="85F22D8D29074023B4B09FB44FC096BF">
    <w:name w:val="85F22D8D29074023B4B09FB44FC096BF"/>
    <w:rsid w:val="00F26633"/>
  </w:style>
  <w:style w:type="paragraph" w:customStyle="1" w:styleId="3B44FBBD615F45AA81D92C0F2D961CEC">
    <w:name w:val="3B44FBBD615F45AA81D92C0F2D961CEC"/>
    <w:rsid w:val="00F26633"/>
  </w:style>
  <w:style w:type="paragraph" w:customStyle="1" w:styleId="B9E5CEEA74F94BDDA7DFCBFAE1DD7E2A">
    <w:name w:val="B9E5CEEA74F94BDDA7DFCBFAE1DD7E2A"/>
    <w:rsid w:val="00F26633"/>
  </w:style>
  <w:style w:type="paragraph" w:customStyle="1" w:styleId="D8000A1875944DA281D8706E73547C81">
    <w:name w:val="D8000A1875944DA281D8706E73547C81"/>
    <w:rsid w:val="00F26633"/>
  </w:style>
  <w:style w:type="paragraph" w:customStyle="1" w:styleId="3C9E104D710F490FA0C736486F539DBB">
    <w:name w:val="3C9E104D710F490FA0C736486F539DBB"/>
    <w:rsid w:val="00CF4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037ED-5F18-475E-8FC0-F760826C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farbig.dotx</Template>
  <TotalTime>0</TotalTime>
  <Pages>1</Pages>
  <Words>343</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Generalvikariat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sabrina.gaertner</dc:creator>
  <cp:lastModifiedBy>Stelzig, Sabrina</cp:lastModifiedBy>
  <cp:revision>3</cp:revision>
  <cp:lastPrinted>2019-05-20T08:43:00Z</cp:lastPrinted>
  <dcterms:created xsi:type="dcterms:W3CDTF">2019-11-26T10:49:00Z</dcterms:created>
  <dcterms:modified xsi:type="dcterms:W3CDTF">2019-11-26T10:49:00Z</dcterms:modified>
</cp:coreProperties>
</file>